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4E3388" w:rsidRPr="00995A08" w:rsidTr="00995A08">
        <w:tc>
          <w:tcPr>
            <w:tcW w:w="2272" w:type="dxa"/>
          </w:tcPr>
          <w:p w:rsidR="004E3388" w:rsidRPr="00995A08" w:rsidRDefault="004E3388" w:rsidP="006570A4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المادة</w:t>
            </w:r>
          </w:p>
        </w:tc>
        <w:tc>
          <w:tcPr>
            <w:tcW w:w="1080" w:type="dxa"/>
          </w:tcPr>
          <w:p w:rsidR="004E3388" w:rsidRPr="00995A08" w:rsidRDefault="004E3388" w:rsidP="006570A4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الشعبة</w:t>
            </w:r>
          </w:p>
        </w:tc>
        <w:tc>
          <w:tcPr>
            <w:tcW w:w="1080" w:type="dxa"/>
          </w:tcPr>
          <w:p w:rsidR="004E3388" w:rsidRPr="00995A08" w:rsidRDefault="004E3388" w:rsidP="006570A4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الحصة</w:t>
            </w:r>
          </w:p>
        </w:tc>
      </w:tr>
      <w:tr w:rsidR="004E3388" w:rsidRPr="00995A08" w:rsidTr="00995A08">
        <w:tc>
          <w:tcPr>
            <w:tcW w:w="2272" w:type="dxa"/>
          </w:tcPr>
          <w:p w:rsidR="004E3388" w:rsidRPr="00995A08" w:rsidRDefault="00995A08" w:rsidP="006570A4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كفايات</w:t>
            </w:r>
            <w:r w:rsidR="004E3388" w:rsidRPr="00995A08">
              <w:rPr>
                <w:rFonts w:hint="cs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4E3388" w:rsidRPr="00995A08" w:rsidRDefault="00995A08" w:rsidP="006570A4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31</w:t>
            </w:r>
          </w:p>
        </w:tc>
        <w:tc>
          <w:tcPr>
            <w:tcW w:w="1080" w:type="dxa"/>
          </w:tcPr>
          <w:p w:rsidR="004E3388" w:rsidRPr="00995A08" w:rsidRDefault="00995A08" w:rsidP="006570A4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1</w:t>
            </w:r>
          </w:p>
        </w:tc>
      </w:tr>
      <w:tr w:rsidR="004E3388" w:rsidRPr="00995A08" w:rsidTr="00995A08">
        <w:tc>
          <w:tcPr>
            <w:tcW w:w="2272" w:type="dxa"/>
          </w:tcPr>
          <w:p w:rsidR="004E3388" w:rsidRPr="00995A08" w:rsidRDefault="00995A08" w:rsidP="006570A4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كفايات</w:t>
            </w:r>
            <w:r w:rsidR="004E3388" w:rsidRPr="00995A08">
              <w:rPr>
                <w:rFonts w:hint="cs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4E3388" w:rsidRPr="00995A08" w:rsidRDefault="00995A08" w:rsidP="006570A4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32</w:t>
            </w:r>
          </w:p>
        </w:tc>
        <w:tc>
          <w:tcPr>
            <w:tcW w:w="1080" w:type="dxa"/>
          </w:tcPr>
          <w:p w:rsidR="004E3388" w:rsidRPr="00995A08" w:rsidRDefault="00995A08" w:rsidP="006570A4">
            <w:pPr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4</w:t>
            </w:r>
          </w:p>
        </w:tc>
      </w:tr>
      <w:tr w:rsidR="004E3388" w:rsidRPr="00995A08" w:rsidTr="00995A08">
        <w:tc>
          <w:tcPr>
            <w:tcW w:w="2272" w:type="dxa"/>
          </w:tcPr>
          <w:p w:rsidR="004E3388" w:rsidRPr="00995A08" w:rsidRDefault="004E3388" w:rsidP="006570A4">
            <w:pPr>
              <w:rPr>
                <w:rtl/>
              </w:rPr>
            </w:pPr>
          </w:p>
        </w:tc>
        <w:tc>
          <w:tcPr>
            <w:tcW w:w="1080" w:type="dxa"/>
          </w:tcPr>
          <w:p w:rsidR="004E3388" w:rsidRPr="00995A08" w:rsidRDefault="004E3388" w:rsidP="006570A4">
            <w:pPr>
              <w:rPr>
                <w:rtl/>
              </w:rPr>
            </w:pPr>
          </w:p>
        </w:tc>
        <w:tc>
          <w:tcPr>
            <w:tcW w:w="1080" w:type="dxa"/>
          </w:tcPr>
          <w:p w:rsidR="004E3388" w:rsidRPr="00995A08" w:rsidRDefault="004E3388" w:rsidP="006570A4">
            <w:pPr>
              <w:rPr>
                <w:b/>
                <w:bCs/>
                <w:rtl/>
              </w:rPr>
            </w:pPr>
          </w:p>
        </w:tc>
      </w:tr>
      <w:tr w:rsidR="004E3388" w:rsidRPr="00995A08" w:rsidTr="00995A08">
        <w:tc>
          <w:tcPr>
            <w:tcW w:w="2272" w:type="dxa"/>
          </w:tcPr>
          <w:p w:rsidR="004E3388" w:rsidRPr="00995A08" w:rsidRDefault="004E3388" w:rsidP="006570A4">
            <w:pPr>
              <w:rPr>
                <w:rtl/>
              </w:rPr>
            </w:pPr>
          </w:p>
        </w:tc>
        <w:tc>
          <w:tcPr>
            <w:tcW w:w="1080" w:type="dxa"/>
          </w:tcPr>
          <w:p w:rsidR="004E3388" w:rsidRPr="00995A08" w:rsidRDefault="004E3388" w:rsidP="006570A4">
            <w:pPr>
              <w:rPr>
                <w:rtl/>
              </w:rPr>
            </w:pPr>
          </w:p>
        </w:tc>
        <w:tc>
          <w:tcPr>
            <w:tcW w:w="1080" w:type="dxa"/>
          </w:tcPr>
          <w:p w:rsidR="004E3388" w:rsidRPr="00995A08" w:rsidRDefault="004E3388" w:rsidP="006570A4">
            <w:pPr>
              <w:rPr>
                <w:rtl/>
              </w:rPr>
            </w:pPr>
          </w:p>
        </w:tc>
      </w:tr>
    </w:tbl>
    <w:p w:rsidR="004E3388" w:rsidRPr="00995A08" w:rsidRDefault="004E3388" w:rsidP="004E3388">
      <w:pPr>
        <w:jc w:val="center"/>
        <w:rPr>
          <w:rtl/>
        </w:rPr>
      </w:pPr>
      <w:r w:rsidRPr="00995A08">
        <w:rPr>
          <w:rFonts w:hint="cs"/>
          <w:rtl/>
        </w:rPr>
        <w:t xml:space="preserve">     </w:t>
      </w:r>
    </w:p>
    <w:p w:rsidR="004E3388" w:rsidRPr="00995A08" w:rsidRDefault="004E3388" w:rsidP="00995A08">
      <w:pPr>
        <w:rPr>
          <w:szCs w:val="32"/>
        </w:rPr>
      </w:pPr>
      <w:r w:rsidRPr="00995A08">
        <w:rPr>
          <w:rFonts w:hint="cs"/>
          <w:sz w:val="20"/>
          <w:rtl/>
        </w:rPr>
        <w:t xml:space="preserve"> </w:t>
      </w:r>
      <w:r w:rsidRPr="00995A08">
        <w:rPr>
          <w:rFonts w:hint="cs"/>
          <w:szCs w:val="32"/>
          <w:rtl/>
        </w:rPr>
        <w:t>عنوان الوحدة:التواصل الشفهي</w:t>
      </w:r>
    </w:p>
    <w:p w:rsidR="004E3388" w:rsidRPr="00995A08" w:rsidRDefault="004E3388" w:rsidP="00995A08">
      <w:pPr>
        <w:rPr>
          <w:szCs w:val="32"/>
          <w:rtl/>
        </w:rPr>
      </w:pPr>
      <w:r w:rsidRPr="00995A08">
        <w:rPr>
          <w:rFonts w:hint="cs"/>
          <w:szCs w:val="32"/>
          <w:rtl/>
        </w:rPr>
        <w:t xml:space="preserve"> الدرس:نشاطات التعلم                                      </w:t>
      </w:r>
    </w:p>
    <w:p w:rsidR="004E3388" w:rsidRPr="00995A08" w:rsidRDefault="004E3388" w:rsidP="00995A08">
      <w:pPr>
        <w:rPr>
          <w:szCs w:val="32"/>
          <w:rtl/>
        </w:rPr>
      </w:pPr>
      <w:r w:rsidRPr="00995A08">
        <w:rPr>
          <w:rFonts w:hint="cs"/>
          <w:szCs w:val="32"/>
          <w:rtl/>
        </w:rPr>
        <w:t xml:space="preserve"> </w:t>
      </w:r>
      <w:r w:rsidR="00995A08" w:rsidRPr="00995A08">
        <w:rPr>
          <w:rFonts w:hint="cs"/>
          <w:szCs w:val="32"/>
          <w:rtl/>
        </w:rPr>
        <w:t xml:space="preserve">اليوم: الثلاثاء   </w:t>
      </w:r>
      <w:r w:rsidRPr="00995A08">
        <w:rPr>
          <w:rFonts w:hint="cs"/>
          <w:szCs w:val="32"/>
          <w:rtl/>
        </w:rPr>
        <w:t>التاريخ:</w:t>
      </w:r>
      <w:r w:rsidR="00995A08" w:rsidRPr="00995A08">
        <w:rPr>
          <w:rFonts w:hint="cs"/>
          <w:szCs w:val="32"/>
          <w:rtl/>
        </w:rPr>
        <w:t>26/1</w:t>
      </w:r>
    </w:p>
    <w:p w:rsidR="004E3388" w:rsidRPr="00995A08" w:rsidRDefault="004E3388" w:rsidP="00995A08">
      <w:pPr>
        <w:jc w:val="center"/>
        <w:rPr>
          <w:sz w:val="20"/>
          <w:rtl/>
        </w:rPr>
      </w:pPr>
    </w:p>
    <w:p w:rsidR="004E3388" w:rsidRPr="00995A08" w:rsidRDefault="004E3388" w:rsidP="004E3388">
      <w:r w:rsidRPr="00995A08">
        <w:rPr>
          <w:rFonts w:hint="cs"/>
          <w:rtl/>
        </w:rPr>
        <w:t xml:space="preserve"> </w:t>
      </w:r>
    </w:p>
    <w:p w:rsidR="004E3388" w:rsidRPr="00995A08" w:rsidRDefault="004E3388" w:rsidP="004E3388"/>
    <w:p w:rsidR="004E3388" w:rsidRPr="00995A08" w:rsidRDefault="004E3388" w:rsidP="004E3388"/>
    <w:tbl>
      <w:tblPr>
        <w:tblStyle w:val="a3"/>
        <w:tblpPr w:leftFromText="180" w:rightFromText="180" w:vertAnchor="page" w:horzAnchor="margin" w:tblpY="3417"/>
        <w:bidiVisual/>
        <w:tblW w:w="14884" w:type="dxa"/>
        <w:tblLook w:val="01E0"/>
      </w:tblPr>
      <w:tblGrid>
        <w:gridCol w:w="851"/>
        <w:gridCol w:w="2976"/>
        <w:gridCol w:w="11057"/>
      </w:tblGrid>
      <w:tr w:rsidR="00995A08" w:rsidRPr="00995A08" w:rsidTr="00995A08">
        <w:trPr>
          <w:trHeight w:val="553"/>
        </w:trPr>
        <w:tc>
          <w:tcPr>
            <w:tcW w:w="851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النشاط</w:t>
            </w:r>
          </w:p>
        </w:tc>
        <w:tc>
          <w:tcPr>
            <w:tcW w:w="2976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الأهداف</w:t>
            </w:r>
          </w:p>
        </w:tc>
        <w:tc>
          <w:tcPr>
            <w:tcW w:w="11057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إرشادات التنفيذ وطرق التدريس</w:t>
            </w:r>
          </w:p>
        </w:tc>
      </w:tr>
      <w:tr w:rsidR="00995A08" w:rsidRPr="00995A08" w:rsidTr="00995A08">
        <w:trPr>
          <w:trHeight w:val="880"/>
        </w:trPr>
        <w:tc>
          <w:tcPr>
            <w:tcW w:w="851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3</w:t>
            </w:r>
          </w:p>
        </w:tc>
        <w:tc>
          <w:tcPr>
            <w:tcW w:w="2976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أن يعطي الطالب أمثلة على الشخصيات المقنعة أو الاجتماعية أو صفاتها الشخصية</w:t>
            </w:r>
          </w:p>
        </w:tc>
        <w:tc>
          <w:tcPr>
            <w:tcW w:w="11057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نشاط فردي</w:t>
            </w:r>
          </w:p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يسجل الطلاب أسماء شخصيات تاريخية ومعاصرة تحظى بمصداقية عالية لدى الجمهور بسبب من مكانتها أو صفاتها.</w:t>
            </w:r>
          </w:p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مثر: [الشيخ ابن باز رحمه الله بسبب مكانته العلمية ، وصفاته الشخصية- الوزراء ... بسبب مكانتهم الاجتماعية]</w:t>
            </w:r>
          </w:p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يعرض الطلاب أمثلتهم, ويبدون ملحوظاتهم عليها.</w:t>
            </w:r>
          </w:p>
        </w:tc>
      </w:tr>
      <w:tr w:rsidR="00995A08" w:rsidRPr="00995A08" w:rsidTr="00995A08">
        <w:trPr>
          <w:trHeight w:val="836"/>
        </w:trPr>
        <w:tc>
          <w:tcPr>
            <w:tcW w:w="851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5</w:t>
            </w:r>
          </w:p>
        </w:tc>
        <w:tc>
          <w:tcPr>
            <w:tcW w:w="2976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أن يتعرف الطالب على الأنماط الإدراكية للآخرين بتحليل أحاديثهم.</w:t>
            </w:r>
          </w:p>
        </w:tc>
        <w:tc>
          <w:tcPr>
            <w:tcW w:w="11057" w:type="dxa"/>
          </w:tcPr>
          <w:p w:rsidR="00995A08" w:rsidRPr="00995A08" w:rsidRDefault="00995A08" w:rsidP="00995A08">
            <w:pPr>
              <w:jc w:val="center"/>
              <w:rPr>
                <w:sz w:val="20"/>
              </w:rPr>
            </w:pPr>
            <w:r w:rsidRPr="00995A08">
              <w:rPr>
                <w:rFonts w:hint="cs"/>
                <w:sz w:val="20"/>
                <w:rtl/>
              </w:rPr>
              <w:t>نشاط مجموعات</w:t>
            </w:r>
          </w:p>
          <w:p w:rsidR="00995A08" w:rsidRPr="00995A08" w:rsidRDefault="00995A08" w:rsidP="00995A08">
            <w:pPr>
              <w:jc w:val="center"/>
              <w:rPr>
                <w:sz w:val="20"/>
              </w:rPr>
            </w:pPr>
            <w:r w:rsidRPr="00995A08">
              <w:rPr>
                <w:rFonts w:hint="cs"/>
                <w:sz w:val="20"/>
                <w:rtl/>
              </w:rPr>
              <w:t>يعمل الطلاب في مجموعات (خماسية مثلا)</w:t>
            </w:r>
          </w:p>
          <w:p w:rsidR="00995A08" w:rsidRPr="00995A08" w:rsidRDefault="00995A08" w:rsidP="00995A08">
            <w:pPr>
              <w:jc w:val="center"/>
              <w:rPr>
                <w:sz w:val="20"/>
              </w:rPr>
            </w:pPr>
            <w:r w:rsidRPr="00995A08">
              <w:rPr>
                <w:rFonts w:hint="cs"/>
                <w:sz w:val="20"/>
                <w:rtl/>
              </w:rPr>
              <w:t>يحكي كل فرد في المجموعة حادثة أو قصة أو يصف مشهدا...ويقوم بقية الأعضاء بتحليل ألفاظه ، وتحديد نمطه الإدراكي السائد.</w:t>
            </w:r>
          </w:p>
          <w:p w:rsidR="00995A08" w:rsidRPr="00995A08" w:rsidRDefault="00995A08" w:rsidP="00995A08">
            <w:pPr>
              <w:jc w:val="center"/>
              <w:rPr>
                <w:sz w:val="20"/>
              </w:rPr>
            </w:pPr>
            <w:r w:rsidRPr="00995A08">
              <w:rPr>
                <w:rFonts w:hint="cs"/>
                <w:sz w:val="20"/>
                <w:rtl/>
              </w:rPr>
              <w:t>تعرض كل مجموعة نتائج عملها ، وبالتالي يتم تصنيف طلاب الصف بحسب أنماطهم الإدراكية.</w:t>
            </w:r>
          </w:p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 xml:space="preserve">يدون الطلاب استنتاجاتهم ، التي نتوقع أن تكون : [ البعض يتضح نمطه اإدراكي بسهولة ، بينما تتداخل الأنماط لدى البعض الآخر. تختلف الأنماط السائدة من شخص لآخر </w:t>
            </w:r>
            <w:r w:rsidRPr="00995A08">
              <w:rPr>
                <w:sz w:val="20"/>
                <w:rtl/>
              </w:rPr>
              <w:t>–</w:t>
            </w:r>
            <w:r w:rsidRPr="00995A08">
              <w:rPr>
                <w:rFonts w:hint="cs"/>
                <w:sz w:val="20"/>
                <w:rtl/>
              </w:rPr>
              <w:t xml:space="preserve"> وبالتالي يجب على المتحدث أن يستخدم ألفاظا وعبارات متنوعة بحيث ترضي كل الأنماط].</w:t>
            </w:r>
          </w:p>
        </w:tc>
      </w:tr>
    </w:tbl>
    <w:p w:rsidR="004E3388" w:rsidRPr="00995A08" w:rsidRDefault="004E3388" w:rsidP="004E3388"/>
    <w:p w:rsidR="004E3388" w:rsidRPr="00995A08" w:rsidRDefault="004E3388" w:rsidP="004E3388"/>
    <w:tbl>
      <w:tblPr>
        <w:tblStyle w:val="a3"/>
        <w:tblpPr w:leftFromText="180" w:rightFromText="180" w:vertAnchor="text" w:horzAnchor="margin" w:tblpXSpec="center" w:tblpY="1239"/>
        <w:bidiVisual/>
        <w:tblW w:w="0" w:type="auto"/>
        <w:tblLook w:val="01E0"/>
      </w:tblPr>
      <w:tblGrid>
        <w:gridCol w:w="3473"/>
        <w:gridCol w:w="3473"/>
        <w:gridCol w:w="3474"/>
      </w:tblGrid>
      <w:tr w:rsidR="00995A08" w:rsidRPr="00995A08" w:rsidTr="00995A08">
        <w:tc>
          <w:tcPr>
            <w:tcW w:w="3473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الوسائل</w:t>
            </w:r>
          </w:p>
        </w:tc>
        <w:tc>
          <w:tcPr>
            <w:tcW w:w="3474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الواجب</w:t>
            </w:r>
          </w:p>
        </w:tc>
      </w:tr>
      <w:tr w:rsidR="00995A08" w:rsidRPr="00995A08" w:rsidTr="00995A08">
        <w:trPr>
          <w:trHeight w:val="843"/>
        </w:trPr>
        <w:tc>
          <w:tcPr>
            <w:tcW w:w="3473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الكتاب المدرسي، السبورة ، الأقلام الملونة.</w:t>
            </w:r>
          </w:p>
        </w:tc>
        <w:tc>
          <w:tcPr>
            <w:tcW w:w="3474" w:type="dxa"/>
          </w:tcPr>
          <w:p w:rsidR="00995A08" w:rsidRPr="00995A08" w:rsidRDefault="00995A08" w:rsidP="00995A08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النشاط رقم (4) ص 170</w:t>
            </w:r>
          </w:p>
        </w:tc>
      </w:tr>
    </w:tbl>
    <w:p w:rsidR="0044193B" w:rsidRPr="00995A08" w:rsidRDefault="0044193B"/>
    <w:sectPr w:rsidR="0044193B" w:rsidRPr="00995A08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FCD" w:rsidRDefault="00957FCD" w:rsidP="00A77D46">
      <w:pPr>
        <w:pStyle w:val="a5"/>
      </w:pPr>
      <w:r>
        <w:separator/>
      </w:r>
    </w:p>
  </w:endnote>
  <w:endnote w:type="continuationSeparator" w:id="1">
    <w:p w:rsidR="00957FCD" w:rsidRDefault="00957FCD" w:rsidP="00A77D46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FCD" w:rsidRDefault="00957FCD" w:rsidP="00A77D46">
      <w:pPr>
        <w:pStyle w:val="a5"/>
      </w:pPr>
      <w:r>
        <w:separator/>
      </w:r>
    </w:p>
  </w:footnote>
  <w:footnote w:type="continuationSeparator" w:id="1">
    <w:p w:rsidR="00957FCD" w:rsidRDefault="00957FCD" w:rsidP="00A77D46">
      <w:pPr>
        <w:pStyle w:val="a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A77D46" w:rsidP="00995A08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777"/>
    <w:multiLevelType w:val="hybridMultilevel"/>
    <w:tmpl w:val="14B25C6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3388"/>
    <w:rsid w:val="0044193B"/>
    <w:rsid w:val="004E3388"/>
    <w:rsid w:val="005D337C"/>
    <w:rsid w:val="00957FCD"/>
    <w:rsid w:val="00995A08"/>
    <w:rsid w:val="00A77D46"/>
    <w:rsid w:val="00B549EF"/>
    <w:rsid w:val="00EB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338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E338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4E3388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4E33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4E33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4E3388"/>
    <w:pPr>
      <w:ind w:left="720"/>
      <w:contextualSpacing/>
    </w:pPr>
  </w:style>
  <w:style w:type="paragraph" w:styleId="a6">
    <w:name w:val="footer"/>
    <w:basedOn w:val="a"/>
    <w:link w:val="Char0"/>
    <w:uiPriority w:val="99"/>
    <w:semiHidden/>
    <w:unhideWhenUsed/>
    <w:rsid w:val="00A77D46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A77D4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95A0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995A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Techni@</dc:creator>
  <cp:keywords/>
  <dc:description/>
  <cp:lastModifiedBy>User</cp:lastModifiedBy>
  <cp:revision>2</cp:revision>
  <cp:lastPrinted>2010-01-16T18:58:00Z</cp:lastPrinted>
  <dcterms:created xsi:type="dcterms:W3CDTF">2008-01-20T19:37:00Z</dcterms:created>
  <dcterms:modified xsi:type="dcterms:W3CDTF">2010-01-16T19:11:00Z</dcterms:modified>
</cp:coreProperties>
</file>